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B1E" w:rsidRDefault="00307B1E" w:rsidP="00307B1E">
      <w:pPr>
        <w:pStyle w:val="Textebrut"/>
      </w:pPr>
      <w:bookmarkStart w:id="0" w:name="_GoBack"/>
      <w:bookmarkEnd w:id="0"/>
    </w:p>
    <w:p w:rsidR="00307B1E" w:rsidRPr="00307B1E" w:rsidRDefault="00307B1E" w:rsidP="00307B1E">
      <w:pPr>
        <w:pStyle w:val="Textebrut"/>
        <w:rPr>
          <w:sz w:val="28"/>
          <w:szCs w:val="28"/>
        </w:rPr>
      </w:pPr>
    </w:p>
    <w:p w:rsidR="008063DE" w:rsidRDefault="008063DE" w:rsidP="00307B1E">
      <w:pPr>
        <w:pStyle w:val="Textebru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Pèlerinage avec Mgr Gérald Cyprien Lacroix </w:t>
      </w:r>
    </w:p>
    <w:p w:rsidR="00307B1E" w:rsidRPr="00307B1E" w:rsidRDefault="008063DE" w:rsidP="00307B1E">
      <w:pPr>
        <w:pStyle w:val="Textebru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 Sanctuaire Notre-Dame d’Etchemin</w:t>
      </w:r>
    </w:p>
    <w:p w:rsidR="00307B1E" w:rsidRPr="00307B1E" w:rsidRDefault="00307B1E" w:rsidP="00307B1E">
      <w:pPr>
        <w:pStyle w:val="Textebrut"/>
        <w:rPr>
          <w:sz w:val="28"/>
          <w:szCs w:val="28"/>
        </w:rPr>
      </w:pPr>
    </w:p>
    <w:p w:rsidR="00307B1E" w:rsidRPr="00307B1E" w:rsidRDefault="00307B1E" w:rsidP="00307B1E">
      <w:pPr>
        <w:pStyle w:val="Textebrut"/>
        <w:rPr>
          <w:sz w:val="28"/>
          <w:szCs w:val="28"/>
        </w:rPr>
      </w:pPr>
    </w:p>
    <w:p w:rsidR="00307B1E" w:rsidRDefault="00307B1E" w:rsidP="00307B1E">
      <w:pPr>
        <w:pStyle w:val="Textebrut"/>
        <w:rPr>
          <w:sz w:val="28"/>
          <w:szCs w:val="28"/>
        </w:rPr>
      </w:pPr>
      <w:r>
        <w:rPr>
          <w:sz w:val="28"/>
          <w:szCs w:val="28"/>
        </w:rPr>
        <w:t>Monseigneur Gérald Cyprien Lacroix vous invite</w:t>
      </w:r>
      <w:r w:rsidRPr="00307B1E">
        <w:rPr>
          <w:sz w:val="28"/>
          <w:szCs w:val="28"/>
        </w:rPr>
        <w:t xml:space="preserve"> </w:t>
      </w:r>
      <w:r>
        <w:rPr>
          <w:sz w:val="28"/>
          <w:szCs w:val="28"/>
        </w:rPr>
        <w:t>à diner avec lui et sa famille au Sanctuaire Notre-Dame d’Etche</w:t>
      </w:r>
      <w:r w:rsidR="001F3964">
        <w:rPr>
          <w:sz w:val="28"/>
          <w:szCs w:val="28"/>
        </w:rPr>
        <w:t>min le dimanche 4 août prochain, lors de son pèlerinage annuel.</w:t>
      </w:r>
    </w:p>
    <w:p w:rsidR="00307B1E" w:rsidRPr="00307B1E" w:rsidRDefault="00A97DCB" w:rsidP="00307B1E">
      <w:pPr>
        <w:pStyle w:val="Textebrut"/>
        <w:rPr>
          <w:sz w:val="28"/>
          <w:szCs w:val="28"/>
        </w:rPr>
      </w:pPr>
      <w:r>
        <w:rPr>
          <w:sz w:val="28"/>
          <w:szCs w:val="28"/>
        </w:rPr>
        <w:t>Horaire :</w:t>
      </w:r>
    </w:p>
    <w:p w:rsidR="00307B1E" w:rsidRPr="00307B1E" w:rsidRDefault="00307B1E" w:rsidP="00307B1E">
      <w:pPr>
        <w:pStyle w:val="Textebrut"/>
        <w:rPr>
          <w:sz w:val="28"/>
          <w:szCs w:val="28"/>
        </w:rPr>
      </w:pPr>
      <w:r w:rsidRPr="00307B1E">
        <w:rPr>
          <w:sz w:val="28"/>
          <w:szCs w:val="28"/>
        </w:rPr>
        <w:t>12 h : Repas sur les terrains ou au sous-sol du Sanctuaire (chacun apporte sa nourriture)</w:t>
      </w:r>
    </w:p>
    <w:p w:rsidR="00307B1E" w:rsidRPr="00307B1E" w:rsidRDefault="00307B1E" w:rsidP="00307B1E">
      <w:pPr>
        <w:pStyle w:val="Textebrut"/>
        <w:rPr>
          <w:sz w:val="28"/>
          <w:szCs w:val="28"/>
        </w:rPr>
      </w:pPr>
      <w:r w:rsidRPr="00307B1E">
        <w:rPr>
          <w:sz w:val="28"/>
          <w:szCs w:val="28"/>
        </w:rPr>
        <w:t>14 h : Chants, musique, animation et prière avec la participation de Richard Vidal et son épouse Donna</w:t>
      </w:r>
    </w:p>
    <w:p w:rsidR="00307B1E" w:rsidRDefault="00307B1E" w:rsidP="00307B1E">
      <w:pPr>
        <w:pStyle w:val="Textebrut"/>
        <w:rPr>
          <w:sz w:val="28"/>
          <w:szCs w:val="28"/>
        </w:rPr>
      </w:pPr>
      <w:r w:rsidRPr="00307B1E">
        <w:rPr>
          <w:sz w:val="28"/>
          <w:szCs w:val="28"/>
        </w:rPr>
        <w:t>15 h : Célébration eucharistique dominicale</w:t>
      </w:r>
    </w:p>
    <w:p w:rsidR="00307B1E" w:rsidRPr="00307B1E" w:rsidRDefault="00307B1E" w:rsidP="00307B1E">
      <w:pPr>
        <w:pStyle w:val="Textebrut"/>
        <w:jc w:val="right"/>
        <w:rPr>
          <w:sz w:val="28"/>
          <w:szCs w:val="28"/>
        </w:rPr>
      </w:pPr>
      <w:r>
        <w:rPr>
          <w:sz w:val="28"/>
          <w:szCs w:val="28"/>
        </w:rPr>
        <w:t>Bienvenue à tous</w:t>
      </w:r>
    </w:p>
    <w:p w:rsidR="009F51C4" w:rsidRPr="00307B1E" w:rsidRDefault="009F51C4">
      <w:pPr>
        <w:rPr>
          <w:sz w:val="28"/>
          <w:szCs w:val="28"/>
        </w:rPr>
      </w:pPr>
    </w:p>
    <w:sectPr w:rsidR="009F51C4" w:rsidRPr="00307B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1E"/>
    <w:rsid w:val="001F3964"/>
    <w:rsid w:val="00307B1E"/>
    <w:rsid w:val="008063DE"/>
    <w:rsid w:val="009124EA"/>
    <w:rsid w:val="009F51C4"/>
    <w:rsid w:val="00A9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461D10-47D7-49E5-B160-D8CB9423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307B1E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307B1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FAB156A</dc:creator>
  <cp:keywords/>
  <dc:description/>
  <cp:lastModifiedBy>FAB156F</cp:lastModifiedBy>
  <cp:revision>2</cp:revision>
  <dcterms:created xsi:type="dcterms:W3CDTF">2019-07-15T15:31:00Z</dcterms:created>
  <dcterms:modified xsi:type="dcterms:W3CDTF">2019-07-15T15:31:00Z</dcterms:modified>
</cp:coreProperties>
</file>